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03" w:rsidRDefault="00104D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 .              Data 08.05</w:t>
      </w:r>
      <w:r w:rsidR="00814603" w:rsidRPr="001D4F14">
        <w:rPr>
          <w:rFonts w:ascii="Times New Roman" w:hAnsi="Times New Roman" w:cs="Times New Roman"/>
          <w:b/>
          <w:sz w:val="24"/>
          <w:szCs w:val="24"/>
        </w:rPr>
        <w:t>.2020</w:t>
      </w:r>
      <w:r w:rsidR="00814603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EC78D0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EC78D0" w:rsidRPr="00EC78D0" w:rsidRDefault="00814603" w:rsidP="00EC78D0">
      <w:pPr>
        <w:rPr>
          <w:color w:val="55555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C78D0">
        <w:rPr>
          <w:rFonts w:ascii="Times New Roman" w:hAnsi="Times New Roman" w:cs="Times New Roman"/>
          <w:b/>
          <w:sz w:val="24"/>
          <w:szCs w:val="24"/>
        </w:rPr>
        <w:t>Potrzebuję</w:t>
      </w:r>
      <w:r w:rsidR="00EC78D0" w:rsidRPr="00062E99">
        <w:rPr>
          <w:rFonts w:ascii="Times New Roman" w:hAnsi="Times New Roman" w:cs="Times New Roman"/>
          <w:b/>
          <w:sz w:val="24"/>
          <w:szCs w:val="24"/>
        </w:rPr>
        <w:t xml:space="preserve"> błogosławieństwa Pana Boga. </w:t>
      </w:r>
      <w:r w:rsidR="00EC78D0">
        <w:rPr>
          <w:rFonts w:ascii="Times New Roman" w:hAnsi="Times New Roman" w:cs="Times New Roman"/>
          <w:b/>
          <w:sz w:val="24"/>
          <w:szCs w:val="24"/>
        </w:rPr>
        <w:br/>
      </w:r>
      <w:r w:rsidR="00EC78D0" w:rsidRPr="00062E99">
        <w:rPr>
          <w:rFonts w:ascii="Times New Roman" w:hAnsi="Times New Roman" w:cs="Times New Roman"/>
          <w:b/>
          <w:sz w:val="24"/>
          <w:szCs w:val="24"/>
        </w:rPr>
        <w:t xml:space="preserve">Temat z podręcznika 40. </w:t>
      </w:r>
      <w:r w:rsidR="00EC78D0">
        <w:rPr>
          <w:rFonts w:ascii="Times New Roman" w:hAnsi="Times New Roman" w:cs="Times New Roman"/>
          <w:b/>
          <w:sz w:val="24"/>
          <w:szCs w:val="24"/>
        </w:rPr>
        <w:t>s</w:t>
      </w:r>
      <w:r w:rsidR="00EC78D0" w:rsidRPr="00062E99">
        <w:rPr>
          <w:rFonts w:ascii="Times New Roman" w:hAnsi="Times New Roman" w:cs="Times New Roman"/>
          <w:b/>
          <w:sz w:val="24"/>
          <w:szCs w:val="24"/>
        </w:rPr>
        <w:t>tr.112/113.</w:t>
      </w:r>
    </w:p>
    <w:p w:rsidR="00EC78D0" w:rsidRPr="00062E99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Dwie ostatnie nasze lekcje dotyczyły Bożego błogosławieństwa. Najbardziej znane boże błogosławieństwo ma miejsce podczas Eucharystii, na zakończenie Mszy Św. Przypomnieliśmy sobie, podaliśmy przykłady kiedy to np. rodzice błogosławią nas </w:t>
      </w:r>
      <w:r>
        <w:rPr>
          <w:rFonts w:ascii="Times New Roman" w:hAnsi="Times New Roman" w:cs="Times New Roman"/>
          <w:sz w:val="24"/>
          <w:szCs w:val="24"/>
        </w:rPr>
        <w:br/>
        <w:t>w imieniu Pana Boga (sakramenty św., rano i wieczorem, gdy wychodzimy z domu).</w:t>
      </w:r>
    </w:p>
    <w:p w:rsidR="00EC78D0" w:rsidRPr="00062E99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ostatniej lekcji poznaliśmy treść 8 błogosławieństw i naukę jaka z nich płynie. (Przypomnij sobie, masz w przesłanym materiale, na swojej poczcie)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zastanowimy się nad tym, w jaki sposób błogosławi nam Bóg – czyli cała </w:t>
      </w:r>
      <w:r w:rsidRPr="00062E99">
        <w:rPr>
          <w:rFonts w:ascii="Times New Roman" w:hAnsi="Times New Roman" w:cs="Times New Roman"/>
          <w:b/>
          <w:sz w:val="24"/>
          <w:szCs w:val="24"/>
        </w:rPr>
        <w:t xml:space="preserve">Trójca Święta. </w:t>
      </w:r>
      <w:r w:rsidRPr="00062E99">
        <w:rPr>
          <w:rFonts w:ascii="Times New Roman" w:hAnsi="Times New Roman" w:cs="Times New Roman"/>
          <w:sz w:val="24"/>
          <w:szCs w:val="24"/>
        </w:rPr>
        <w:t>Przypomnij sobie co to jest Trójca Święta?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8D0" w:rsidRDefault="00EC78D0" w:rsidP="00EC7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Trójca Święta – to Jeden Bóg, w Trzech Osobach. To Bóg Ojciec, Syn Boży i Duch Święty. W jakiej modlitwie wyznajemy tą prawdę? </w:t>
      </w:r>
    </w:p>
    <w:p w:rsidR="00EC78D0" w:rsidRPr="00CD3030" w:rsidRDefault="00EC78D0" w:rsidP="00EC78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D3030">
        <w:rPr>
          <w:rFonts w:ascii="Times New Roman" w:hAnsi="Times New Roman" w:cs="Times New Roman"/>
          <w:b/>
          <w:sz w:val="24"/>
          <w:szCs w:val="24"/>
        </w:rPr>
        <w:t>To 6 głównych prawd wiary.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8"/>
        <w:gridCol w:w="8100"/>
      </w:tblGrid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jeden Bóg.</w:t>
            </w:r>
          </w:p>
        </w:tc>
      </w:tr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jest sędzią sprawiedliwy, który za dobro wynagradza, a za zło każe.</w:t>
            </w:r>
          </w:p>
        </w:tc>
      </w:tr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 Trzy Osoby Boski: Bóg Ojciec, Syn Boży i Duch Święty.</w:t>
            </w:r>
          </w:p>
        </w:tc>
      </w:tr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 Boży stał się człowiekiem i umarł za nasze grzechy.</w:t>
            </w:r>
          </w:p>
        </w:tc>
      </w:tr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Dusza ludzka jest nieśmiertelna.</w:t>
            </w:r>
          </w:p>
        </w:tc>
      </w:tr>
      <w:tr w:rsidR="00EC78D0" w:rsidTr="000C2BCD">
        <w:tc>
          <w:tcPr>
            <w:tcW w:w="468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EC78D0" w:rsidRDefault="00EC78D0" w:rsidP="000C2BC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Łaska Boża jest do zbawienia koniecznie potrzebna.</w:t>
            </w:r>
          </w:p>
        </w:tc>
      </w:tr>
    </w:tbl>
    <w:p w:rsidR="00EC78D0" w:rsidRDefault="00EC78D0" w:rsidP="00EC78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8D0" w:rsidRDefault="00EC78D0" w:rsidP="00EC7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jest </w:t>
      </w:r>
      <w:r w:rsidRPr="00CD3030">
        <w:rPr>
          <w:rFonts w:ascii="Times New Roman" w:hAnsi="Times New Roman" w:cs="Times New Roman"/>
          <w:b/>
          <w:sz w:val="24"/>
          <w:szCs w:val="24"/>
        </w:rPr>
        <w:t>Bóg Ojciec?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030">
        <w:rPr>
          <w:rFonts w:ascii="Times New Roman" w:hAnsi="Times New Roman" w:cs="Times New Roman"/>
          <w:sz w:val="24"/>
          <w:szCs w:val="24"/>
        </w:rPr>
        <w:t>Wszechmogący, a dla ludzi miłosierny</w:t>
      </w:r>
      <w:r>
        <w:rPr>
          <w:rFonts w:ascii="Times New Roman" w:hAnsi="Times New Roman" w:cs="Times New Roman"/>
          <w:sz w:val="24"/>
          <w:szCs w:val="24"/>
        </w:rPr>
        <w:t xml:space="preserve">, łaskawy, kochający. Co zrobił dla ludzi? Stworzył świat, troszczy się o nas, daje słońce, deszcz, abyśmy mieli pokarm. Szczytem miłości Boga do człowieka jest to, że dał nam swojego Jedynego Syna. Co zrobił dla nas </w:t>
      </w:r>
      <w:r w:rsidRPr="000C2AD2">
        <w:rPr>
          <w:rFonts w:ascii="Times New Roman" w:hAnsi="Times New Roman" w:cs="Times New Roman"/>
          <w:b/>
          <w:sz w:val="24"/>
          <w:szCs w:val="24"/>
        </w:rPr>
        <w:t>Syn Boży</w:t>
      </w:r>
      <w:r>
        <w:rPr>
          <w:rFonts w:ascii="Times New Roman" w:hAnsi="Times New Roman" w:cs="Times New Roman"/>
          <w:sz w:val="24"/>
          <w:szCs w:val="24"/>
        </w:rPr>
        <w:t xml:space="preserve"> Jezus Chrystus? Odpowiedzi szukaj w </w:t>
      </w:r>
      <w:r>
        <w:rPr>
          <w:rFonts w:ascii="Times New Roman" w:hAnsi="Times New Roman" w:cs="Times New Roman"/>
          <w:b/>
          <w:sz w:val="24"/>
          <w:szCs w:val="24"/>
        </w:rPr>
        <w:t xml:space="preserve">Credo </w:t>
      </w:r>
      <w:r>
        <w:rPr>
          <w:rFonts w:ascii="Times New Roman" w:hAnsi="Times New Roman" w:cs="Times New Roman"/>
          <w:sz w:val="24"/>
          <w:szCs w:val="24"/>
        </w:rPr>
        <w:t xml:space="preserve">– modlitwa str.  podręczniku 140. Bóg Ojciec i Syn Boży zesłali na ziemie Ducha Świętego. </w:t>
      </w:r>
      <w:r w:rsidRPr="002F0D69">
        <w:rPr>
          <w:rFonts w:ascii="Times New Roman" w:hAnsi="Times New Roman" w:cs="Times New Roman"/>
          <w:b/>
          <w:sz w:val="24"/>
          <w:szCs w:val="24"/>
        </w:rPr>
        <w:t>Duch Święty</w:t>
      </w:r>
      <w:r>
        <w:rPr>
          <w:rFonts w:ascii="Times New Roman" w:hAnsi="Times New Roman" w:cs="Times New Roman"/>
          <w:sz w:val="24"/>
          <w:szCs w:val="24"/>
        </w:rPr>
        <w:t xml:space="preserve"> jednoczy nas w wierze, miłości, uświęca w sakramentach, pozwala przyjąć i zrozumieć Słowo Boże. Pozwala nam dobrze modlić się i zrozumieć obecność Jezusa w Eucharystii.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tych wiadomości, oraz wiadomości z podręcznika str.  112/113, modlitw, którymi się dzisiaj zajmowaliśmy uzupełnić ćwiczenie – temat 40  </w:t>
      </w:r>
      <w:r>
        <w:rPr>
          <w:rFonts w:ascii="Times New Roman" w:hAnsi="Times New Roman" w:cs="Times New Roman"/>
          <w:sz w:val="24"/>
          <w:szCs w:val="24"/>
        </w:rPr>
        <w:br/>
        <w:t>str.88 i 89. To 3 schematy, gdzie trzeba wpisać po 3 określenia z lekcji.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Utrwalaj sobie Główne prawdy wiary, zapisz temat w zeszycie, wklej notatkę. </w:t>
      </w:r>
    </w:p>
    <w:p w:rsidR="00EC78D0" w:rsidRPr="004031CA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031CA">
        <w:rPr>
          <w:rFonts w:ascii="Times New Roman" w:hAnsi="Times New Roman" w:cs="Times New Roman"/>
          <w:sz w:val="24"/>
          <w:szCs w:val="24"/>
          <w:u w:val="single"/>
        </w:rPr>
        <w:t>Czy zastanawiałeś się nad tym, że robiąc znak krzyża np. rano – robisz go w imię Trójcy Świętej ,,W Imię Ojca i Syna i Ducha Świętego”. Rób ten znak krzyża porządnie, z szacunkiem.</w:t>
      </w:r>
    </w:p>
    <w:p w:rsidR="00EC78D0" w:rsidRDefault="00EC78D0" w:rsidP="00EC78D0">
      <w:pPr>
        <w:rPr>
          <w:rFonts w:ascii="Times New Roman" w:hAnsi="Times New Roman" w:cs="Times New Roman"/>
          <w:sz w:val="24"/>
          <w:szCs w:val="24"/>
        </w:rPr>
      </w:pPr>
    </w:p>
    <w:p w:rsidR="00EC78D0" w:rsidRDefault="00EC78D0" w:rsidP="00EC78D0">
      <w:pPr>
        <w:rPr>
          <w:rFonts w:ascii="Times New Roman" w:hAnsi="Times New Roman" w:cs="Times New Roman"/>
          <w:sz w:val="24"/>
          <w:szCs w:val="24"/>
        </w:rPr>
      </w:pPr>
    </w:p>
    <w:p w:rsidR="002831B1" w:rsidRDefault="002831B1" w:rsidP="00EC78D0">
      <w:pPr>
        <w:rPr>
          <w:rFonts w:ascii="Times New Roman" w:hAnsi="Times New Roman" w:cs="Times New Roman"/>
          <w:sz w:val="24"/>
          <w:szCs w:val="24"/>
        </w:rPr>
      </w:pPr>
    </w:p>
    <w:p w:rsidR="00EC78D0" w:rsidRPr="00062E99" w:rsidRDefault="00EC78D0" w:rsidP="00EC78D0">
      <w:pPr>
        <w:rPr>
          <w:rFonts w:ascii="Times New Roman" w:hAnsi="Times New Roman" w:cs="Times New Roman"/>
          <w:b/>
          <w:sz w:val="24"/>
          <w:szCs w:val="24"/>
        </w:rPr>
      </w:pPr>
      <w:r w:rsidRPr="00062E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Religia kl. 4. </w:t>
      </w:r>
      <w:r w:rsidR="002831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2E99">
        <w:rPr>
          <w:rFonts w:ascii="Times New Roman" w:hAnsi="Times New Roman" w:cs="Times New Roman"/>
          <w:b/>
          <w:sz w:val="24"/>
          <w:szCs w:val="24"/>
        </w:rPr>
        <w:t>Data</w:t>
      </w:r>
      <w:r w:rsidR="00651E5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062E99">
        <w:rPr>
          <w:rFonts w:ascii="Times New Roman" w:hAnsi="Times New Roman" w:cs="Times New Roman"/>
          <w:b/>
          <w:sz w:val="24"/>
          <w:szCs w:val="24"/>
        </w:rPr>
        <w:t xml:space="preserve">.05.2020r. </w:t>
      </w:r>
      <w:r w:rsidR="00651E50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EC78D0" w:rsidRDefault="00EC78D0" w:rsidP="00EC7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Znalazłem przewodnika</w:t>
      </w:r>
      <w:r w:rsidRPr="00062E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  <w:t>Temat z podręcznika 41</w:t>
      </w:r>
      <w:r w:rsidRPr="00062E9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62E99">
        <w:rPr>
          <w:rFonts w:ascii="Times New Roman" w:hAnsi="Times New Roman" w:cs="Times New Roman"/>
          <w:b/>
          <w:sz w:val="24"/>
          <w:szCs w:val="24"/>
        </w:rPr>
        <w:t>tr.</w:t>
      </w:r>
      <w:r>
        <w:rPr>
          <w:rFonts w:ascii="Times New Roman" w:hAnsi="Times New Roman" w:cs="Times New Roman"/>
          <w:b/>
          <w:sz w:val="24"/>
          <w:szCs w:val="24"/>
        </w:rPr>
        <w:t>114/115</w:t>
      </w:r>
      <w:r w:rsidRPr="00062E99">
        <w:rPr>
          <w:rFonts w:ascii="Times New Roman" w:hAnsi="Times New Roman" w:cs="Times New Roman"/>
          <w:b/>
          <w:sz w:val="24"/>
          <w:szCs w:val="24"/>
        </w:rPr>
        <w:t>.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– w maju staraj się modlić Litanią Loretańską, tekst jest w książeczce od pierwszej Komunii Św. Poszukaj, zachęcam do modlitwy.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wakacji, weekendów chętnie </w:t>
      </w:r>
      <w:r w:rsidRPr="0047731B">
        <w:rPr>
          <w:rFonts w:ascii="Times New Roman" w:hAnsi="Times New Roman" w:cs="Times New Roman"/>
          <w:sz w:val="24"/>
          <w:szCs w:val="24"/>
          <w:u w:val="single"/>
        </w:rPr>
        <w:t>podróżujemy</w:t>
      </w:r>
      <w:r>
        <w:rPr>
          <w:rFonts w:ascii="Times New Roman" w:hAnsi="Times New Roman" w:cs="Times New Roman"/>
          <w:sz w:val="24"/>
          <w:szCs w:val="24"/>
        </w:rPr>
        <w:t xml:space="preserve">. Podziwiamy cuda natury, odpoczywamy. Również </w:t>
      </w:r>
      <w:r w:rsidRPr="0047731B">
        <w:rPr>
          <w:rFonts w:ascii="Times New Roman" w:hAnsi="Times New Roman" w:cs="Times New Roman"/>
          <w:sz w:val="24"/>
          <w:szCs w:val="24"/>
          <w:u w:val="single"/>
        </w:rPr>
        <w:t>pielgrzymujemy</w:t>
      </w:r>
      <w:r>
        <w:rPr>
          <w:rFonts w:ascii="Times New Roman" w:hAnsi="Times New Roman" w:cs="Times New Roman"/>
          <w:sz w:val="24"/>
          <w:szCs w:val="24"/>
        </w:rPr>
        <w:t xml:space="preserve">, czyli odwiedzamy miejsca kultu, miejsca święte np. Jasna Góra. Zastanów się, kto to jest </w:t>
      </w:r>
      <w:r w:rsidRPr="0047731B">
        <w:rPr>
          <w:rFonts w:ascii="Times New Roman" w:hAnsi="Times New Roman" w:cs="Times New Roman"/>
          <w:b/>
          <w:sz w:val="24"/>
          <w:szCs w:val="24"/>
        </w:rPr>
        <w:t>przewodnik?</w:t>
      </w:r>
      <w:r>
        <w:rPr>
          <w:rFonts w:ascii="Times New Roman" w:hAnsi="Times New Roman" w:cs="Times New Roman"/>
          <w:sz w:val="24"/>
          <w:szCs w:val="24"/>
        </w:rPr>
        <w:t xml:space="preserve"> Jaką rolę spełnia np. na szkolnych wycieczkach? O czym może cię poinformować, a nawet przed czym przestrzec? </w:t>
      </w:r>
    </w:p>
    <w:p w:rsidR="00EC78D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w dzisiejszej </w:t>
      </w:r>
      <w:r w:rsidRPr="00352BA5">
        <w:rPr>
          <w:rFonts w:ascii="Times New Roman" w:hAnsi="Times New Roman" w:cs="Times New Roman"/>
          <w:sz w:val="24"/>
          <w:szCs w:val="24"/>
          <w:u w:val="single"/>
        </w:rPr>
        <w:t>Ewangelii</w:t>
      </w:r>
      <w:r>
        <w:rPr>
          <w:rFonts w:ascii="Times New Roman" w:hAnsi="Times New Roman" w:cs="Times New Roman"/>
          <w:sz w:val="24"/>
          <w:szCs w:val="24"/>
        </w:rPr>
        <w:t xml:space="preserve"> chce nam uświadomić, że nie tylko mamy pielgrzymować, podróżować po ziemi. Nasza największa podróż to osiągnięcie nieba.</w:t>
      </w:r>
    </w:p>
    <w:p w:rsidR="00EC78D0" w:rsidRPr="00352BA5" w:rsidRDefault="00EC78D0" w:rsidP="00EC78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podróży, na tej drodze nie jesteś sam. </w:t>
      </w:r>
      <w:r w:rsidRPr="0047731B">
        <w:rPr>
          <w:rFonts w:ascii="Times New Roman" w:hAnsi="Times New Roman" w:cs="Times New Roman"/>
          <w:b/>
          <w:sz w:val="24"/>
          <w:szCs w:val="24"/>
        </w:rPr>
        <w:t>Jezus jest Twoim przewodnikiem.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A5">
        <w:rPr>
          <w:rFonts w:ascii="Times New Roman" w:hAnsi="Times New Roman" w:cs="Times New Roman"/>
          <w:sz w:val="24"/>
          <w:szCs w:val="24"/>
        </w:rPr>
        <w:t xml:space="preserve">Po to dał ci sakramenty, przykazania, 8 błogosławieństw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wytyczyć ci mapę do nieba.</w:t>
      </w:r>
    </w:p>
    <w:p w:rsidR="00EC78D0" w:rsidRDefault="00EC78D0" w:rsidP="00EC78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7731B">
        <w:rPr>
          <w:rFonts w:ascii="Times New Roman" w:hAnsi="Times New Roman" w:cs="Times New Roman"/>
          <w:sz w:val="24"/>
          <w:szCs w:val="24"/>
          <w:u w:val="single"/>
        </w:rPr>
        <w:t>Przeczytaj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Ewangelię</w:t>
      </w:r>
      <w:r w:rsidRPr="0047731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,,Niech się nie trwoży serce wasze. Wierzycie w Boga? I we Mnie wierzcie. Idę przecież przygotować wam miejsce. A gdy odejdę i przygotuje wam miejsce, przyjdę powtórnie i zabiorę was do siebie, abyście i wy byli tam, gdzie Ja jestem. (J 14,1-4).</w:t>
      </w:r>
    </w:p>
    <w:p w:rsidR="00EC78D0" w:rsidRPr="00651E50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E50">
        <w:rPr>
          <w:rFonts w:ascii="Times New Roman" w:hAnsi="Times New Roman" w:cs="Times New Roman"/>
          <w:sz w:val="24"/>
          <w:szCs w:val="24"/>
        </w:rPr>
        <w:t xml:space="preserve">Na podstawie tych wiadomości oraz wiadomości z podręcznika temat 41. Wykonaj ćwiczenie temat 41. str. 90-91. </w:t>
      </w:r>
      <w:r w:rsidR="00651E50">
        <w:rPr>
          <w:rFonts w:ascii="Times New Roman" w:hAnsi="Times New Roman" w:cs="Times New Roman"/>
          <w:sz w:val="24"/>
          <w:szCs w:val="24"/>
        </w:rPr>
        <w:br/>
      </w:r>
      <w:r w:rsidR="00651E50" w:rsidRPr="00651E50">
        <w:rPr>
          <w:rFonts w:ascii="Times New Roman" w:hAnsi="Times New Roman" w:cs="Times New Roman"/>
          <w:sz w:val="24"/>
          <w:szCs w:val="24"/>
          <w:u w:val="single"/>
        </w:rPr>
        <w:t xml:space="preserve">Zdjęcia tematów z ćwiczenia </w:t>
      </w:r>
      <w:r w:rsidRPr="00651E50">
        <w:rPr>
          <w:rFonts w:ascii="Times New Roman" w:hAnsi="Times New Roman" w:cs="Times New Roman"/>
          <w:sz w:val="24"/>
          <w:szCs w:val="24"/>
          <w:u w:val="single"/>
        </w:rPr>
        <w:t xml:space="preserve"> 41 przyślij </w:t>
      </w:r>
      <w:proofErr w:type="spellStart"/>
      <w:r w:rsidRPr="00651E50">
        <w:rPr>
          <w:rFonts w:ascii="Times New Roman" w:hAnsi="Times New Roman" w:cs="Times New Roman"/>
          <w:sz w:val="24"/>
          <w:szCs w:val="24"/>
          <w:u w:val="single"/>
        </w:rPr>
        <w:t>sms</w:t>
      </w:r>
      <w:proofErr w:type="spellEnd"/>
      <w:r w:rsidRPr="00651E50">
        <w:rPr>
          <w:rFonts w:ascii="Times New Roman" w:hAnsi="Times New Roman" w:cs="Times New Roman"/>
          <w:sz w:val="24"/>
          <w:szCs w:val="24"/>
          <w:u w:val="single"/>
        </w:rPr>
        <w:t xml:space="preserve">. lub na maila </w:t>
      </w:r>
      <w:hyperlink r:id="rId5" w:history="1">
        <w:r w:rsidRPr="00651E50">
          <w:rPr>
            <w:rStyle w:val="Hipercze"/>
            <w:rFonts w:ascii="Times New Roman" w:hAnsi="Times New Roman" w:cs="Times New Roman"/>
            <w:sz w:val="24"/>
            <w:szCs w:val="24"/>
          </w:rPr>
          <w:t>anetasj17@wp.pl</w:t>
        </w:r>
      </w:hyperlink>
      <w:r w:rsidRPr="00651E5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51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E50">
        <w:rPr>
          <w:rFonts w:ascii="Times New Roman" w:hAnsi="Times New Roman" w:cs="Times New Roman"/>
          <w:sz w:val="24"/>
          <w:szCs w:val="24"/>
          <w:u w:val="single"/>
        </w:rPr>
        <w:br/>
        <w:t>do 18 maja.</w:t>
      </w:r>
    </w:p>
    <w:p w:rsidR="00EC78D0" w:rsidRPr="00352BA5" w:rsidRDefault="00EC78D0" w:rsidP="00EC78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życzę dużo radości. </w:t>
      </w:r>
    </w:p>
    <w:p w:rsidR="00EC78D0" w:rsidRPr="00352BA5" w:rsidRDefault="00EC78D0" w:rsidP="00EC78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2326" w:rsidRDefault="00182326" w:rsidP="00182326">
      <w:pPr>
        <w:rPr>
          <w:rFonts w:ascii="Times New Roman" w:hAnsi="Times New Roman" w:cs="Times New Roman"/>
          <w:b/>
          <w:sz w:val="24"/>
          <w:szCs w:val="24"/>
        </w:rPr>
      </w:pPr>
    </w:p>
    <w:p w:rsidR="00182326" w:rsidRPr="00182326" w:rsidRDefault="00182326" w:rsidP="00182326">
      <w:pPr>
        <w:rPr>
          <w:rFonts w:ascii="Times New Roman" w:hAnsi="Times New Roman" w:cs="Times New Roman"/>
          <w:sz w:val="24"/>
          <w:szCs w:val="24"/>
        </w:rPr>
      </w:pPr>
    </w:p>
    <w:p w:rsidR="007019E6" w:rsidRPr="00814603" w:rsidRDefault="007019E6" w:rsidP="007019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4603" w:rsidRPr="001D4F14" w:rsidRDefault="008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814603" w:rsidRPr="001D4F14" w:rsidSect="008A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A37"/>
    <w:multiLevelType w:val="hybridMultilevel"/>
    <w:tmpl w:val="D1900E8C"/>
    <w:lvl w:ilvl="0" w:tplc="29F4C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A0D"/>
    <w:multiLevelType w:val="hybridMultilevel"/>
    <w:tmpl w:val="A86A5476"/>
    <w:lvl w:ilvl="0" w:tplc="19067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0A0"/>
    <w:multiLevelType w:val="hybridMultilevel"/>
    <w:tmpl w:val="8786AF26"/>
    <w:lvl w:ilvl="0" w:tplc="71C27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E4289"/>
    <w:multiLevelType w:val="hybridMultilevel"/>
    <w:tmpl w:val="EF8C7C0E"/>
    <w:lvl w:ilvl="0" w:tplc="552495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3AEA"/>
    <w:rsid w:val="0003080F"/>
    <w:rsid w:val="000328A2"/>
    <w:rsid w:val="00104D7A"/>
    <w:rsid w:val="00182326"/>
    <w:rsid w:val="001825A7"/>
    <w:rsid w:val="00183AEA"/>
    <w:rsid w:val="001D4F14"/>
    <w:rsid w:val="002246AA"/>
    <w:rsid w:val="002831B1"/>
    <w:rsid w:val="002B0B66"/>
    <w:rsid w:val="003354F1"/>
    <w:rsid w:val="003441AB"/>
    <w:rsid w:val="003E41B3"/>
    <w:rsid w:val="004031CA"/>
    <w:rsid w:val="0041638E"/>
    <w:rsid w:val="00444848"/>
    <w:rsid w:val="0056739A"/>
    <w:rsid w:val="00651E50"/>
    <w:rsid w:val="007019E6"/>
    <w:rsid w:val="007833B6"/>
    <w:rsid w:val="00814603"/>
    <w:rsid w:val="0081610B"/>
    <w:rsid w:val="008A1610"/>
    <w:rsid w:val="008E23B7"/>
    <w:rsid w:val="00956D41"/>
    <w:rsid w:val="0097179C"/>
    <w:rsid w:val="00990A6E"/>
    <w:rsid w:val="00A279E3"/>
    <w:rsid w:val="00BB00EA"/>
    <w:rsid w:val="00C243B9"/>
    <w:rsid w:val="00C37749"/>
    <w:rsid w:val="00C615E1"/>
    <w:rsid w:val="00C8230E"/>
    <w:rsid w:val="00D03F2A"/>
    <w:rsid w:val="00EC78D0"/>
    <w:rsid w:val="00EE4FD5"/>
    <w:rsid w:val="00EF4300"/>
    <w:rsid w:val="00F6504E"/>
    <w:rsid w:val="00F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3A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quo">
    <w:name w:val="dquo"/>
    <w:basedOn w:val="Domylnaczcionkaakapitu"/>
    <w:rsid w:val="00032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sj1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16</cp:revision>
  <dcterms:created xsi:type="dcterms:W3CDTF">2020-04-13T18:04:00Z</dcterms:created>
  <dcterms:modified xsi:type="dcterms:W3CDTF">2020-05-05T16:57:00Z</dcterms:modified>
</cp:coreProperties>
</file>